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A" w:rsidRPr="00964DC2" w:rsidRDefault="00964DC2" w:rsidP="00964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DC2">
        <w:rPr>
          <w:rFonts w:ascii="Times New Roman" w:hAnsi="Times New Roman" w:cs="Times New Roman"/>
          <w:b/>
          <w:sz w:val="32"/>
          <w:szCs w:val="32"/>
        </w:rPr>
        <w:t>Что такое компьютерная зависимость и как с ней бороться</w:t>
      </w:r>
    </w:p>
    <w:p w:rsidR="00964DC2" w:rsidRDefault="00964DC2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зависимость – проблема, с которой борются во всем мире. Впервые о ней заговорили американские ученые в начале 80-х годов. В России врачи занимаются игроманами последние 7 - 8 лет. И с каждым годом проблема становится острее. Производство игр – мощная индустрия, и дети неизбежно попадают в ее сети.</w:t>
      </w:r>
    </w:p>
    <w:p w:rsidR="00276F32" w:rsidRDefault="00276F32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подвержены к</w:t>
      </w:r>
      <w:r w:rsidR="00964DC2">
        <w:rPr>
          <w:rFonts w:ascii="Times New Roman" w:hAnsi="Times New Roman" w:cs="Times New Roman"/>
          <w:sz w:val="28"/>
          <w:szCs w:val="28"/>
        </w:rPr>
        <w:t>омпьютерной зависимости. Родителям к компьютерным увлечениям детей надо относ</w:t>
      </w:r>
      <w:r>
        <w:rPr>
          <w:rFonts w:ascii="Times New Roman" w:hAnsi="Times New Roman" w:cs="Times New Roman"/>
          <w:sz w:val="28"/>
          <w:szCs w:val="28"/>
        </w:rPr>
        <w:t xml:space="preserve">иться с пониманием. Для этого </w:t>
      </w:r>
      <w:r w:rsidR="00964DC2">
        <w:rPr>
          <w:rFonts w:ascii="Times New Roman" w:hAnsi="Times New Roman" w:cs="Times New Roman"/>
          <w:sz w:val="28"/>
          <w:szCs w:val="28"/>
        </w:rPr>
        <w:t xml:space="preserve"> нужно знать, при каких условиях возникает зависимость и как </w:t>
      </w:r>
      <w:r>
        <w:rPr>
          <w:rFonts w:ascii="Times New Roman" w:hAnsi="Times New Roman" w:cs="Times New Roman"/>
          <w:sz w:val="28"/>
          <w:szCs w:val="28"/>
        </w:rPr>
        <w:t>ее определить.</w:t>
      </w:r>
    </w:p>
    <w:p w:rsidR="00276F32" w:rsidRPr="00276F32" w:rsidRDefault="00276F32" w:rsidP="00964D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F32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каких условиях возникает компьютерная зависимость</w:t>
      </w:r>
    </w:p>
    <w:p w:rsidR="00276F32" w:rsidRDefault="00276F32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формируется любая зависимость, если он испытывает чувства </w:t>
      </w:r>
      <w:r w:rsidRPr="00276F32">
        <w:rPr>
          <w:rFonts w:ascii="Times New Roman" w:hAnsi="Times New Roman" w:cs="Times New Roman"/>
          <w:i/>
          <w:sz w:val="28"/>
          <w:szCs w:val="28"/>
        </w:rPr>
        <w:t>внутренней тревоги и неудовлетворенности</w:t>
      </w:r>
      <w:r>
        <w:rPr>
          <w:rFonts w:ascii="Times New Roman" w:hAnsi="Times New Roman" w:cs="Times New Roman"/>
          <w:sz w:val="28"/>
          <w:szCs w:val="28"/>
        </w:rPr>
        <w:t>. Пути выхода из этих состояний: стать агрессивным, «уйти» в алкоголизм, наркоманию, религиозные секты или в игру. В компьютерной игре подросток одновременно «выплескивает» свою агрессию на виртуальных персонажей, укрывается от реальности.</w:t>
      </w:r>
    </w:p>
    <w:p w:rsidR="00276F32" w:rsidRDefault="00276F32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 и неудовлетворенность возникают из-за проблем в семье, недопонимания между родителями и ребенком, «заброшенности» детей, завышенных требований, которые предъявляют взрослые.</w:t>
      </w:r>
    </w:p>
    <w:p w:rsidR="00276F32" w:rsidRDefault="00276F32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причина, по которой формируется игровая зависимость, - </w:t>
      </w:r>
      <w:r w:rsidRPr="00276F32">
        <w:rPr>
          <w:rFonts w:ascii="Times New Roman" w:hAnsi="Times New Roman" w:cs="Times New Roman"/>
          <w:i/>
          <w:sz w:val="28"/>
          <w:szCs w:val="28"/>
        </w:rPr>
        <w:t xml:space="preserve">получить удовольствие.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C3F9D">
        <w:rPr>
          <w:rFonts w:ascii="Times New Roman" w:hAnsi="Times New Roman" w:cs="Times New Roman"/>
          <w:sz w:val="28"/>
          <w:szCs w:val="28"/>
        </w:rPr>
        <w:t>время игры происходит выброс адреналина. Если игрок побеждает, организм вырабатывает гормоны радости – эндорфины. Это чувство хочется испытывать вновь и вновь, а для этого нужно повторить игру. Так возникает зависимость. Дети, которым в жизни недостает позитивных эмоций, чаще всего становятся жертвами компьютерной зависимости.</w:t>
      </w:r>
    </w:p>
    <w:p w:rsidR="007C3F9D" w:rsidRDefault="007C3F9D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зависимость формируется быстро – достаточно два месяца. Но игроманами становятся не все дети. В группу риска попадают подростки, которые: думают, что от них мало что зависит в жизни; имеют низкую самооценку; не общаются со сверстниками, не имеют друзей, испытывают одиночество; мечтают стать лидерами, но так и не становятся ими.</w:t>
      </w:r>
    </w:p>
    <w:p w:rsidR="007C3F9D" w:rsidRPr="007C3F9D" w:rsidRDefault="007C3F9D" w:rsidP="00964D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3F9D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определить, что у ребенка зависимость</w:t>
      </w:r>
    </w:p>
    <w:p w:rsidR="00276F32" w:rsidRDefault="007C3F9D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при компьютерной зависимости ребенок раздражается, если его отвлекают от игры. Сам он не способен спланировать ее окончание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и проводит за компьютером 6 – 10 часов в день. От такого образа жизни у ребенка практически нет реальных друзей, зато много виртуальных.</w:t>
      </w:r>
    </w:p>
    <w:p w:rsidR="007C3F9D" w:rsidRDefault="007C3F9D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Игроманы часто забывают о домашних делах, учебе и договоренностях; пренебрегают собственным здоровьем, гигиеной и сном, проводя время за компьютером. Часто забывают о еде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отрываясь от игры.</w:t>
      </w:r>
    </w:p>
    <w:p w:rsidR="007C3F9D" w:rsidRDefault="007C3F9D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посидеть за компьютером, ребенок будет вас обманывать, пропускать занятия в школе. Он потеряет интерес к школьным предметам и станет хуже учиться. По утрам ребенок с компьютерной зависимостью встает тяжело, в подавленном настроении. В повседневной жизни становится агрессивным.</w:t>
      </w:r>
    </w:p>
    <w:p w:rsidR="007C3F9D" w:rsidRDefault="007C3F9D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подъем ощущает только, когда садится за компьютер. Во время игры разговаривает</w:t>
      </w:r>
      <w:r w:rsidR="00C26D2A">
        <w:rPr>
          <w:rFonts w:ascii="Times New Roman" w:hAnsi="Times New Roman" w:cs="Times New Roman"/>
          <w:sz w:val="28"/>
          <w:szCs w:val="28"/>
        </w:rPr>
        <w:t xml:space="preserve"> сам с собой или с персонажами игры так, будто они реальны. Любит обсуждать компьютерные проблемы со всеми, кто хотя бы немного связан с ними. </w:t>
      </w:r>
    </w:p>
    <w:p w:rsidR="00C26D2A" w:rsidRDefault="00C26D2A" w:rsidP="0096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есть ли компьютерная зависимость у ребенка, можно по экспресс – диагностике. Для этого нужно ответить на вопросы и поставить 1 балл, если ребенок: </w:t>
      </w:r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время за компьютером ежедневно, не пропуская ни дня.</w:t>
      </w:r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Утрачивает ощущение времени, когда включает компьютер.</w:t>
      </w:r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Никогда не встает из – за компьютера, не завершив игру.</w:t>
      </w:r>
      <w:proofErr w:type="gramEnd"/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пищу возле монитора компьютера.</w:t>
      </w:r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соглашается с вашим утверждением, что слишком много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компьютером.</w:t>
      </w:r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заканчивает играть, пока не достигнет желаемого уровня.</w:t>
      </w:r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гордиться результатами и достижениями в играх и сообщает о них всем окружающим.</w:t>
      </w:r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делает уроки, не слушает замечания.</w:t>
      </w:r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раздражается, если компьютер сломался.</w:t>
      </w:r>
    </w:p>
    <w:p w:rsidR="00C26D2A" w:rsidRDefault="00C26D2A" w:rsidP="00C26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за компьютером все время, пока взрослых нет дома. </w:t>
      </w:r>
    </w:p>
    <w:p w:rsidR="00C26D2A" w:rsidRDefault="00C26D2A" w:rsidP="00C26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D2A" w:rsidRDefault="00C26D2A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5 вопросов теста ответ положительный, то можно говорить о компьютерной зависимости у ребенка.</w:t>
      </w:r>
    </w:p>
    <w:p w:rsidR="00C26D2A" w:rsidRDefault="00C26D2A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6D2A" w:rsidRDefault="00C26D2A" w:rsidP="00C26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проблемы создает компьютерная зависимость</w:t>
      </w:r>
    </w:p>
    <w:p w:rsidR="00C47E3F" w:rsidRDefault="00C47E3F" w:rsidP="00C26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6D2A" w:rsidRDefault="00C26D2A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зависимость ухудшает здоровье, повышает агрессию, создает проблемы в общении, способствует утрате чувства реальности.</w:t>
      </w:r>
    </w:p>
    <w:p w:rsidR="00C26D2A" w:rsidRDefault="007B18A4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18A4">
        <w:rPr>
          <w:rFonts w:ascii="Times New Roman" w:hAnsi="Times New Roman" w:cs="Times New Roman"/>
          <w:i/>
          <w:sz w:val="28"/>
          <w:szCs w:val="28"/>
        </w:rPr>
        <w:lastRenderedPageBreak/>
        <w:t>Виртуальный мир искажает представление ребенка о реальном мире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Игрок усваивает, что можно прыгнуть с большой высоты и не разбиться; можно войти в огонь и не сгореть; машина, которая мчится на полном ходу, не опасна, собьет, но не насмерть. Ребенок привыкает не реагировать на такую же машину в реальном мире. </w:t>
      </w:r>
    </w:p>
    <w:p w:rsidR="007B18A4" w:rsidRDefault="007B18A4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подростков с компьютерной зависимостью появляются проблемы в общении.</w:t>
      </w:r>
      <w:r>
        <w:rPr>
          <w:rFonts w:ascii="Times New Roman" w:hAnsi="Times New Roman" w:cs="Times New Roman"/>
          <w:sz w:val="28"/>
          <w:szCs w:val="28"/>
        </w:rPr>
        <w:t xml:space="preserve"> Навыки, которые они приобретают в виртуальном мире, в обычной жизни не нежны. Например, в игре принята примитивная схема отношений: стукнул по голове, стрельнул, убежал. Подростки с зависимостью воспринимают реальный мир как угрозу, считаю врагами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7B18A4" w:rsidRDefault="007B18A4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Подросток, который не знаком с компьютерными технологиями, может стать изгоем среди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Некоторые родители запрещают своим детям сидеть за компьютером. К десяти годам ребенка нагружают дополнительными занятиями. Он сильно устает, бунтует, бросает занятия и начинает играть.</w:t>
      </w:r>
    </w:p>
    <w:p w:rsidR="007B18A4" w:rsidRDefault="007B18A4" w:rsidP="00C26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0A10" w:rsidRDefault="006D0A10" w:rsidP="00C26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предотвратить компьютерную зависимость</w:t>
      </w:r>
    </w:p>
    <w:p w:rsidR="006D0A10" w:rsidRDefault="006D0A10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0A10" w:rsidRDefault="006D0A10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Игровую зависимость легче предотвратить, чем лечить. Если компьютерная зависимость появилась, то, как помочь своему ребенку от нее избавиться? Когда зависимость уже стойкая, преодолеть ее родителям собственными усилиями сложно. В такой ситуации может быть недостаточно общения с педагогом – психологом. Родителям следует не терять время, обратиться к детскому психиатру.</w:t>
      </w:r>
    </w:p>
    <w:p w:rsidR="006D0A10" w:rsidRDefault="006D0A10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Лечат игровую зависимость психотерапией, гипнозом или лекарственными средствами. </w:t>
      </w:r>
      <w:r>
        <w:rPr>
          <w:rFonts w:ascii="Times New Roman" w:hAnsi="Times New Roman" w:cs="Times New Roman"/>
          <w:sz w:val="28"/>
          <w:szCs w:val="28"/>
        </w:rPr>
        <w:t>Во время лечения игроманы впадают в депрессию. Чтобы ее преодолеть, психотерапевт или психиатр выписывает антидепрессанты.</w:t>
      </w:r>
    </w:p>
    <w:p w:rsidR="006D0A10" w:rsidRDefault="006D0A10" w:rsidP="00C26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нередко сами вовлекают ребенка в виртуальный мир.</w:t>
      </w:r>
      <w:r>
        <w:rPr>
          <w:rFonts w:ascii="Times New Roman" w:hAnsi="Times New Roman" w:cs="Times New Roman"/>
          <w:sz w:val="28"/>
          <w:szCs w:val="28"/>
        </w:rPr>
        <w:t xml:space="preserve"> Им кажется, что сидеть за компьютером лучше, чем гулять непонятно где на улице.</w:t>
      </w:r>
    </w:p>
    <w:p w:rsidR="006D0A10" w:rsidRDefault="006D0A10" w:rsidP="00C26D2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Научите ребенка использовать компьютер и интернет в помощь учебе и другим интересам</w:t>
      </w:r>
    </w:p>
    <w:p w:rsidR="006D0A10" w:rsidRDefault="006D0A10" w:rsidP="00C26D2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0A10" w:rsidRDefault="006D0A10" w:rsidP="00C26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 уберечь ребенка от компьютерной зависимости</w:t>
      </w:r>
    </w:p>
    <w:p w:rsidR="006D0A10" w:rsidRDefault="006D0A10" w:rsidP="00C26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0A10" w:rsidRDefault="006D0A10" w:rsidP="006D0A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Обсуждайте с ребенком семейные проблемы. Беседуйте с ним, интересуйтесь его мнением. Ежедневно рассказывайте, как прошел ваш день, что было интересного у него.</w:t>
      </w:r>
    </w:p>
    <w:p w:rsidR="006D0A10" w:rsidRDefault="006D0A10" w:rsidP="006D0A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Разрешайте приглашать в дом друзей, спрашивайте, как он общается с ровесниками. Делитесь собственным детским опытом, чтобы помочь ребенку решить его проблемы.</w:t>
      </w:r>
    </w:p>
    <w:p w:rsidR="006D0A10" w:rsidRDefault="00465B83" w:rsidP="006D0A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12 лет у подростка формируется способность различать виртуальные и реальные образы. Но и в этом возрасте не позволяйте играть в компьютер за 1,5 – 2 часа до сна и особенно ночью.</w:t>
      </w:r>
    </w:p>
    <w:p w:rsidR="00465B83" w:rsidRDefault="00465B83" w:rsidP="006D0A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фраз: «У тебя есть 15 минут в день на игру в компьютер!». При подобных условиях ребенок будет ждать эти 15 минут оставшиеся 23 часа 45 минут.</w:t>
      </w:r>
    </w:p>
    <w:p w:rsidR="00465B83" w:rsidRDefault="00465B83" w:rsidP="006D0A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Мотивируйте ребенка выключить компьютер. Например, «Те, кто придумал эту игру, предусмотрел все, чтобы ты не смог остановиться. Попытайся переиграть их планы!»</w:t>
      </w:r>
    </w:p>
    <w:p w:rsidR="00465B83" w:rsidRDefault="00465B83" w:rsidP="006D0A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семейный компьютер в общей зоне, например, в гостиной. Если компьютер будет стоять не в комнате ребенка, то у него будет меньше соблазнов нарушить запрет. При необходимости поставьте пароль для доступа или установите специальные «родительские» программы, которые блокирую возможность выхода в интернет.</w:t>
      </w:r>
    </w:p>
    <w:p w:rsidR="00465B83" w:rsidRDefault="00465B83" w:rsidP="006D0A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тем, в какие игры играет ребенок. Держите в домашнем компьютере, например игры, которые развивают логическое мышление. Они могут быть не менее интересными, чем «бродилки» и «стрелялки».</w:t>
      </w:r>
    </w:p>
    <w:p w:rsidR="00465B83" w:rsidRDefault="00465B83" w:rsidP="006D0A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использовать компьютер и интернет в помощь учебе и другим интересам. Компьютер может предоставить детям возможности для творчества: редактировать фотографии, монтировать собственные фильмы, писать музыку и книги. Главное заинтересовать и научить.</w:t>
      </w:r>
    </w:p>
    <w:p w:rsidR="00465B83" w:rsidRPr="006D0A10" w:rsidRDefault="00465B83" w:rsidP="006D0A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всей семьей в театр, музеи, кафе, выезжайте на природу, посещайте другие города, чтобы зарядиться новыми впечатлениями и запастись приятными воспоминаниями.</w:t>
      </w:r>
    </w:p>
    <w:p w:rsidR="00C26D2A" w:rsidRPr="00C26D2A" w:rsidRDefault="00C26D2A" w:rsidP="00C26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6D2A" w:rsidRPr="00C26D2A" w:rsidRDefault="00C26D2A" w:rsidP="00C26D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DC2" w:rsidRPr="00964DC2" w:rsidRDefault="00964DC2" w:rsidP="00670F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82">
        <w:rPr>
          <w:rFonts w:ascii="Times New Roman" w:hAnsi="Times New Roman" w:cs="Times New Roman"/>
          <w:sz w:val="28"/>
          <w:szCs w:val="28"/>
        </w:rPr>
        <w:t>Ольга Николаевна Андрущенко</w:t>
      </w:r>
    </w:p>
    <w:sectPr w:rsidR="00964DC2" w:rsidRPr="00964DC2" w:rsidSect="00E5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3407"/>
    <w:multiLevelType w:val="hybridMultilevel"/>
    <w:tmpl w:val="F734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713C"/>
    <w:multiLevelType w:val="hybridMultilevel"/>
    <w:tmpl w:val="984C1DBA"/>
    <w:lvl w:ilvl="0" w:tplc="257C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C2"/>
    <w:rsid w:val="000A6737"/>
    <w:rsid w:val="00276F32"/>
    <w:rsid w:val="00465B83"/>
    <w:rsid w:val="00670F82"/>
    <w:rsid w:val="006D0A10"/>
    <w:rsid w:val="007B18A4"/>
    <w:rsid w:val="007C3F9D"/>
    <w:rsid w:val="00964DC2"/>
    <w:rsid w:val="00994282"/>
    <w:rsid w:val="00C10908"/>
    <w:rsid w:val="00C26D2A"/>
    <w:rsid w:val="00C47E3F"/>
    <w:rsid w:val="00E12D26"/>
    <w:rsid w:val="00E5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2021-03-11T06:33:00Z</dcterms:created>
  <dcterms:modified xsi:type="dcterms:W3CDTF">2021-03-11T06:33:00Z</dcterms:modified>
</cp:coreProperties>
</file>