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85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118"/>
        <w:gridCol w:w="1701"/>
        <w:gridCol w:w="2160"/>
      </w:tblGrid>
      <w:tr w:rsidR="00D55DC2" w:rsidTr="00BF4BFA">
        <w:trPr>
          <w:trHeight w:val="840"/>
        </w:trPr>
        <w:tc>
          <w:tcPr>
            <w:tcW w:w="3369" w:type="dxa"/>
          </w:tcPr>
          <w:p w:rsidR="00016F07" w:rsidRPr="00016F07" w:rsidRDefault="00016F07" w:rsidP="00BF4BFA">
            <w:pPr>
              <w:spacing w:line="240" w:lineRule="auto"/>
              <w:rPr>
                <w:rFonts w:ascii="Bookman Old Style" w:hAnsi="Bookman Old Style"/>
              </w:rPr>
            </w:pPr>
            <w:r w:rsidRPr="00016F07">
              <w:rPr>
                <w:rFonts w:ascii="Bookman Old Style" w:hAnsi="Bookman Old Style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</w:tcPr>
          <w:p w:rsidR="00016F07" w:rsidRPr="00016F07" w:rsidRDefault="00016F07" w:rsidP="00BF4BFA">
            <w:pPr>
              <w:rPr>
                <w:rFonts w:ascii="Bookman Old Style" w:hAnsi="Bookman Old Style"/>
              </w:rPr>
            </w:pPr>
            <w:r w:rsidRPr="00016F07">
              <w:rPr>
                <w:rFonts w:ascii="Bookman Old Style" w:hAnsi="Bookman Old Style"/>
              </w:rPr>
              <w:t>Наименование продуктов питания</w:t>
            </w:r>
          </w:p>
        </w:tc>
        <w:tc>
          <w:tcPr>
            <w:tcW w:w="1701" w:type="dxa"/>
            <w:shd w:val="clear" w:color="auto" w:fill="auto"/>
          </w:tcPr>
          <w:p w:rsidR="00016F07" w:rsidRPr="00016F07" w:rsidRDefault="00016F07" w:rsidP="00BF4BFA">
            <w:pPr>
              <w:rPr>
                <w:rFonts w:ascii="Bookman Old Style" w:hAnsi="Bookman Old Style"/>
              </w:rPr>
            </w:pPr>
            <w:r w:rsidRPr="00016F07">
              <w:rPr>
                <w:rFonts w:ascii="Bookman Old Style" w:hAnsi="Bookman Old Style"/>
              </w:rPr>
              <w:t>Номер контракта</w:t>
            </w:r>
          </w:p>
        </w:tc>
        <w:tc>
          <w:tcPr>
            <w:tcW w:w="2160" w:type="dxa"/>
          </w:tcPr>
          <w:p w:rsidR="00016F07" w:rsidRPr="00016F07" w:rsidRDefault="00016F07" w:rsidP="00BF4BFA">
            <w:pPr>
              <w:rPr>
                <w:rFonts w:ascii="Bookman Old Style" w:hAnsi="Bookman Old Style"/>
              </w:rPr>
            </w:pPr>
            <w:r w:rsidRPr="00016F07">
              <w:rPr>
                <w:rFonts w:ascii="Bookman Old Style" w:hAnsi="Bookman Old Style"/>
              </w:rPr>
              <w:t>Действие контракта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«Константа»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Сок</w:t>
            </w:r>
            <w:r>
              <w:rPr>
                <w:rFonts w:ascii="Times New Roman" w:hAnsi="Times New Roman" w:cs="Times New Roman"/>
              </w:rPr>
              <w:t xml:space="preserve">и фруктовые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18578</w:t>
            </w:r>
            <w:r w:rsidRPr="00BF4BF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60" w:type="dxa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апрель 202</w:t>
            </w:r>
            <w:r>
              <w:rPr>
                <w:rFonts w:ascii="Bookman Old Style" w:hAnsi="Bookman Old Style"/>
              </w:rPr>
              <w:t>3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«Аксиома»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яйцо куриное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18733</w:t>
            </w:r>
          </w:p>
        </w:tc>
        <w:tc>
          <w:tcPr>
            <w:tcW w:w="2160" w:type="dxa"/>
          </w:tcPr>
          <w:p w:rsidR="008449A5" w:rsidRPr="00016F07" w:rsidRDefault="008449A5" w:rsidP="00BF4BFA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апрель 2023</w:t>
            </w:r>
            <w:r w:rsidRPr="00BF4BFA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«Константа»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2022.18833</w:t>
            </w:r>
          </w:p>
        </w:tc>
        <w:tc>
          <w:tcPr>
            <w:tcW w:w="2160" w:type="dxa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апрель 202</w:t>
            </w:r>
            <w:r>
              <w:rPr>
                <w:rFonts w:ascii="Bookman Old Style" w:hAnsi="Bookman Old Style"/>
              </w:rPr>
              <w:t>3</w:t>
            </w:r>
            <w:r w:rsidRPr="00BF4BFA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«Нива»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18571</w:t>
            </w:r>
          </w:p>
        </w:tc>
        <w:tc>
          <w:tcPr>
            <w:tcW w:w="2160" w:type="dxa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апрель 202</w:t>
            </w:r>
            <w:r>
              <w:rPr>
                <w:rFonts w:ascii="Bookman Old Style" w:hAnsi="Bookman Old Style"/>
              </w:rPr>
              <w:t>3</w:t>
            </w:r>
            <w:r w:rsidRPr="00BF4BFA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>ООО ТД «Практика»</w:t>
            </w:r>
          </w:p>
        </w:tc>
        <w:tc>
          <w:tcPr>
            <w:tcW w:w="3118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 xml:space="preserve">молоко и молочная продукция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>
              <w:rPr>
                <w:rFonts w:ascii="Bookman Old Style" w:hAnsi="Bookman Old Style"/>
              </w:rPr>
              <w:t>8575</w:t>
            </w:r>
          </w:p>
        </w:tc>
        <w:tc>
          <w:tcPr>
            <w:tcW w:w="2160" w:type="dxa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апрель 202</w:t>
            </w:r>
            <w:r>
              <w:rPr>
                <w:rFonts w:ascii="Bookman Old Style" w:hAnsi="Bookman Old Style"/>
              </w:rPr>
              <w:t>3</w:t>
            </w:r>
            <w:r w:rsidRPr="00BF4BFA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ТД «Практика» </w:t>
            </w:r>
          </w:p>
        </w:tc>
        <w:tc>
          <w:tcPr>
            <w:tcW w:w="3118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сыр, сметана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>
              <w:rPr>
                <w:rFonts w:ascii="Bookman Old Style" w:hAnsi="Bookman Old Style"/>
              </w:rPr>
              <w:t>8574</w:t>
            </w:r>
          </w:p>
        </w:tc>
        <w:tc>
          <w:tcPr>
            <w:tcW w:w="2160" w:type="dxa"/>
          </w:tcPr>
          <w:p w:rsidR="008449A5" w:rsidRDefault="008449A5" w:rsidP="008449A5">
            <w:r w:rsidRPr="00DB6F16">
              <w:rPr>
                <w:rFonts w:ascii="Bookman Old Style" w:hAnsi="Bookman Old Style"/>
              </w:rPr>
              <w:t>апрель 202</w:t>
            </w:r>
            <w:r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ИП Вагнер В.Р.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 xml:space="preserve">масло сливочное  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8657</w:t>
            </w:r>
          </w:p>
        </w:tc>
        <w:tc>
          <w:tcPr>
            <w:tcW w:w="2160" w:type="dxa"/>
          </w:tcPr>
          <w:p w:rsidR="008449A5" w:rsidRDefault="008449A5" w:rsidP="00D55DC2">
            <w:r w:rsidRPr="00DB6F16">
              <w:rPr>
                <w:rFonts w:ascii="Bookman Old Style" w:hAnsi="Bookman Old Style"/>
              </w:rPr>
              <w:t>апрель 202</w:t>
            </w:r>
            <w:r w:rsidR="00D55DC2"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«Авеню»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сахар</w:t>
            </w:r>
            <w:r w:rsidRPr="00BF4BF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8145</w:t>
            </w:r>
            <w:r w:rsidRPr="00BF4BF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60" w:type="dxa"/>
          </w:tcPr>
          <w:p w:rsidR="008449A5" w:rsidRDefault="008449A5" w:rsidP="00D55DC2">
            <w:r w:rsidRPr="00DB6F16">
              <w:rPr>
                <w:rFonts w:ascii="Bookman Old Style" w:hAnsi="Bookman Old Style"/>
              </w:rPr>
              <w:t>апрель 202</w:t>
            </w:r>
            <w:r w:rsidR="00D55DC2"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ИП Круглова О.В.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 xml:space="preserve">крупы 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8154</w:t>
            </w:r>
          </w:p>
        </w:tc>
        <w:tc>
          <w:tcPr>
            <w:tcW w:w="2160" w:type="dxa"/>
          </w:tcPr>
          <w:p w:rsidR="008449A5" w:rsidRDefault="008449A5" w:rsidP="00D55DC2">
            <w:r w:rsidRPr="00DB6F16">
              <w:rPr>
                <w:rFonts w:ascii="Bookman Old Style" w:hAnsi="Bookman Old Style"/>
              </w:rPr>
              <w:t>апрель 202</w:t>
            </w:r>
            <w:r w:rsidR="00D55DC2"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>ИП Круглова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рыба свежемороже</w:t>
            </w:r>
            <w:r w:rsidR="00D55DC2">
              <w:rPr>
                <w:rFonts w:ascii="Times New Roman" w:hAnsi="Times New Roman" w:cs="Times New Roman"/>
              </w:rPr>
              <w:t>н</w:t>
            </w:r>
            <w:r w:rsidRPr="00C6609D">
              <w:rPr>
                <w:rFonts w:ascii="Times New Roman" w:hAnsi="Times New Roman" w:cs="Times New Roman"/>
              </w:rPr>
              <w:t>ая</w:t>
            </w:r>
            <w:r w:rsidRPr="00BF4BF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8641</w:t>
            </w:r>
          </w:p>
        </w:tc>
        <w:tc>
          <w:tcPr>
            <w:tcW w:w="2160" w:type="dxa"/>
          </w:tcPr>
          <w:p w:rsidR="008449A5" w:rsidRDefault="008449A5" w:rsidP="00D55DC2">
            <w:r w:rsidRPr="00DB6F16">
              <w:rPr>
                <w:rFonts w:ascii="Bookman Old Style" w:hAnsi="Bookman Old Style"/>
              </w:rPr>
              <w:t>апрель 202</w:t>
            </w:r>
            <w:r w:rsidR="00D55DC2"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>ООО «Весна»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449A5" w:rsidRPr="00BF4BFA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мука и макароны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8558</w:t>
            </w:r>
          </w:p>
        </w:tc>
        <w:tc>
          <w:tcPr>
            <w:tcW w:w="2160" w:type="dxa"/>
          </w:tcPr>
          <w:p w:rsidR="008449A5" w:rsidRDefault="008449A5" w:rsidP="00D55DC2">
            <w:r w:rsidRPr="00DB6F16">
              <w:rPr>
                <w:rFonts w:ascii="Bookman Old Style" w:hAnsi="Bookman Old Style"/>
              </w:rPr>
              <w:t>апрель 202</w:t>
            </w:r>
            <w:r w:rsidR="00D55DC2">
              <w:rPr>
                <w:rFonts w:ascii="Bookman Old Style" w:hAnsi="Bookman Old Style"/>
              </w:rPr>
              <w:t>3</w:t>
            </w:r>
            <w:r w:rsidRPr="00DB6F16">
              <w:rPr>
                <w:rFonts w:ascii="Bookman Old Style" w:hAnsi="Bookman Old Style"/>
              </w:rPr>
              <w:t xml:space="preserve">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>ООО «Лидер»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 xml:space="preserve">птица охлажденная 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</w:t>
            </w:r>
            <w:r w:rsidR="00D55DC2">
              <w:rPr>
                <w:rFonts w:ascii="Bookman Old Style" w:hAnsi="Bookman Old Style"/>
              </w:rPr>
              <w:t>18561</w:t>
            </w:r>
          </w:p>
        </w:tc>
        <w:tc>
          <w:tcPr>
            <w:tcW w:w="2160" w:type="dxa"/>
          </w:tcPr>
          <w:p w:rsidR="008449A5" w:rsidRPr="00016F07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апрель 2023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844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 xml:space="preserve">ООО «Успех плюс»  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 w:rsidRPr="00C6609D">
              <w:rPr>
                <w:rFonts w:ascii="Times New Roman" w:hAnsi="Times New Roman" w:cs="Times New Roman"/>
              </w:rPr>
              <w:t>сухофрукты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627</w:t>
            </w:r>
          </w:p>
        </w:tc>
        <w:tc>
          <w:tcPr>
            <w:tcW w:w="2160" w:type="dxa"/>
          </w:tcPr>
          <w:p w:rsidR="008449A5" w:rsidRPr="00016F07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июля</w:t>
            </w:r>
            <w:r w:rsidR="008449A5" w:rsidRPr="00BF4BFA">
              <w:rPr>
                <w:rFonts w:ascii="Bookman Old Style" w:hAnsi="Bookman Old Style"/>
              </w:rPr>
              <w:t xml:space="preserve"> 2022 г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585E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«Красноярье»</w:t>
            </w:r>
          </w:p>
        </w:tc>
        <w:tc>
          <w:tcPr>
            <w:tcW w:w="3118" w:type="dxa"/>
            <w:shd w:val="clear" w:color="auto" w:fill="auto"/>
          </w:tcPr>
          <w:p w:rsidR="008449A5" w:rsidRPr="00016F07" w:rsidRDefault="008449A5" w:rsidP="008449A5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Хлеб и хлебобулочные изделия</w:t>
            </w:r>
          </w:p>
        </w:tc>
        <w:tc>
          <w:tcPr>
            <w:tcW w:w="1701" w:type="dxa"/>
            <w:shd w:val="clear" w:color="auto" w:fill="auto"/>
          </w:tcPr>
          <w:p w:rsidR="008449A5" w:rsidRPr="00016F07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</w:t>
            </w:r>
            <w:r w:rsidR="00D55DC2">
              <w:rPr>
                <w:rFonts w:ascii="Bookman Old Style" w:hAnsi="Bookman Old Style"/>
              </w:rPr>
              <w:t>1621</w:t>
            </w:r>
          </w:p>
        </w:tc>
        <w:tc>
          <w:tcPr>
            <w:tcW w:w="2160" w:type="dxa"/>
          </w:tcPr>
          <w:p w:rsidR="008449A5" w:rsidRPr="00016F07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июля</w:t>
            </w:r>
            <w:r w:rsidR="008449A5">
              <w:rPr>
                <w:rFonts w:ascii="Bookman Old Style" w:hAnsi="Bookman Old Style"/>
              </w:rPr>
              <w:t xml:space="preserve"> 202</w:t>
            </w:r>
            <w:r>
              <w:rPr>
                <w:rFonts w:ascii="Bookman Old Style" w:hAnsi="Bookman Old Style"/>
              </w:rPr>
              <w:t>2</w:t>
            </w:r>
            <w:r w:rsidR="008449A5">
              <w:rPr>
                <w:rFonts w:ascii="Bookman Old Style" w:hAnsi="Bookman Old Style"/>
              </w:rPr>
              <w:t xml:space="preserve"> 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8449A5" w:rsidRPr="00C6609D" w:rsidRDefault="008449A5" w:rsidP="00585E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3118" w:type="dxa"/>
            <w:shd w:val="clear" w:color="auto" w:fill="auto"/>
          </w:tcPr>
          <w:p w:rsidR="008449A5" w:rsidRDefault="00D55DC2" w:rsidP="00BF4BFA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Мясо говядины охлажденной </w:t>
            </w:r>
          </w:p>
        </w:tc>
        <w:tc>
          <w:tcPr>
            <w:tcW w:w="1701" w:type="dxa"/>
            <w:shd w:val="clear" w:color="auto" w:fill="auto"/>
          </w:tcPr>
          <w:p w:rsidR="008449A5" w:rsidRPr="00BF4BFA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202</w:t>
            </w:r>
            <w:r w:rsidR="00D55DC2">
              <w:rPr>
                <w:rFonts w:ascii="Bookman Old Style" w:hAnsi="Bookman Old Style"/>
              </w:rPr>
              <w:t>2</w:t>
            </w:r>
            <w:r w:rsidRPr="00BF4BFA">
              <w:rPr>
                <w:rFonts w:ascii="Bookman Old Style" w:hAnsi="Bookman Old Style"/>
              </w:rPr>
              <w:t>.1</w:t>
            </w:r>
            <w:r w:rsidR="00D55DC2">
              <w:rPr>
                <w:rFonts w:ascii="Bookman Old Style" w:hAnsi="Bookman Old Style"/>
              </w:rPr>
              <w:t>617</w:t>
            </w:r>
          </w:p>
        </w:tc>
        <w:tc>
          <w:tcPr>
            <w:tcW w:w="2160" w:type="dxa"/>
          </w:tcPr>
          <w:p w:rsidR="008449A5" w:rsidRDefault="008449A5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D55DC2">
              <w:rPr>
                <w:rFonts w:ascii="Bookman Old Style" w:hAnsi="Bookman Old Style"/>
              </w:rPr>
              <w:t>1 июля 2022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C6609D" w:rsidRDefault="00D55DC2" w:rsidP="00D55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09D">
              <w:rPr>
                <w:rFonts w:ascii="Times New Roman" w:hAnsi="Times New Roman" w:cs="Times New Roman"/>
              </w:rPr>
              <w:t>ООО «Лидер»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Масло растительное, огурцы соленые </w:t>
            </w: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2022.1622</w:t>
            </w: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июля 2022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 w:rsidRPr="00BF4BFA">
              <w:rPr>
                <w:rFonts w:ascii="Bookman Old Style" w:hAnsi="Bookman Old Style"/>
              </w:rPr>
              <w:t>ООО «Успех плюс»</w:t>
            </w: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Фрукты свежие </w:t>
            </w: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2022.1629</w:t>
            </w: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июля 2022</w:t>
            </w: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55DC2" w:rsidRPr="00BF4BFA" w:rsidTr="00BF4BFA">
        <w:trPr>
          <w:trHeight w:val="326"/>
        </w:trPr>
        <w:tc>
          <w:tcPr>
            <w:tcW w:w="3369" w:type="dxa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shd w:val="clear" w:color="auto" w:fill="auto"/>
          </w:tcPr>
          <w:p w:rsidR="00D55DC2" w:rsidRPr="00BF4BFA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55DC2" w:rsidRDefault="00D55DC2" w:rsidP="00D55DC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016F07" w:rsidRPr="00BF4BFA" w:rsidRDefault="00016F07" w:rsidP="00BF4BFA">
      <w:pPr>
        <w:spacing w:line="240" w:lineRule="auto"/>
        <w:rPr>
          <w:rFonts w:ascii="Bookman Old Style" w:hAnsi="Bookman Old Style"/>
        </w:rPr>
      </w:pPr>
    </w:p>
    <w:sectPr w:rsidR="00016F07" w:rsidRPr="00BF4BFA" w:rsidSect="00BF4BF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F07"/>
    <w:rsid w:val="00016F07"/>
    <w:rsid w:val="00116371"/>
    <w:rsid w:val="00387032"/>
    <w:rsid w:val="00466554"/>
    <w:rsid w:val="004E0A1C"/>
    <w:rsid w:val="006C6C84"/>
    <w:rsid w:val="0072233D"/>
    <w:rsid w:val="008449A5"/>
    <w:rsid w:val="009034A9"/>
    <w:rsid w:val="009112CC"/>
    <w:rsid w:val="00A06130"/>
    <w:rsid w:val="00A2267D"/>
    <w:rsid w:val="00BF4BFA"/>
    <w:rsid w:val="00BF76AB"/>
    <w:rsid w:val="00D55DC2"/>
    <w:rsid w:val="00DC6F54"/>
    <w:rsid w:val="00E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2022-05-23T08:27:00Z</dcterms:created>
  <dcterms:modified xsi:type="dcterms:W3CDTF">2022-05-23T08:27:00Z</dcterms:modified>
</cp:coreProperties>
</file>