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9A" w:rsidRPr="00DF261C" w:rsidRDefault="00CB389A" w:rsidP="00CB389A">
      <w:pPr>
        <w:spacing w:after="0" w:line="240" w:lineRule="auto"/>
        <w:ind w:left="5670" w:hanging="567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Согласие родителя (законного представителя)</w:t>
      </w:r>
      <w:r>
        <w:rPr>
          <w:rFonts w:ascii="Times New Roman" w:hAnsi="Times New Roman"/>
          <w:sz w:val="21"/>
          <w:szCs w:val="21"/>
        </w:rPr>
        <w:tab/>
      </w:r>
      <w:r w:rsidRPr="00DF261C">
        <w:rPr>
          <w:rFonts w:ascii="Times New Roman" w:hAnsi="Times New Roman"/>
          <w:sz w:val="21"/>
          <w:szCs w:val="21"/>
        </w:rPr>
        <w:t>Директору</w:t>
      </w:r>
    </w:p>
    <w:p w:rsidR="00CB389A" w:rsidRPr="00DF261C" w:rsidRDefault="00CB389A" w:rsidP="00CB389A">
      <w:pPr>
        <w:spacing w:after="0" w:line="240" w:lineRule="auto"/>
        <w:ind w:left="5670" w:hanging="567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при индивидуальном отборе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DF261C">
        <w:rPr>
          <w:rFonts w:ascii="Times New Roman" w:hAnsi="Times New Roman"/>
          <w:sz w:val="21"/>
          <w:szCs w:val="21"/>
        </w:rPr>
        <w:t>краевого</w:t>
      </w:r>
      <w:proofErr w:type="gramEnd"/>
      <w:r w:rsidRPr="00DF261C">
        <w:rPr>
          <w:rFonts w:ascii="Times New Roman" w:hAnsi="Times New Roman"/>
          <w:sz w:val="21"/>
          <w:szCs w:val="21"/>
        </w:rPr>
        <w:t xml:space="preserve"> государственного бюджетного</w:t>
      </w:r>
    </w:p>
    <w:p w:rsidR="00CB389A" w:rsidRPr="00DF261C" w:rsidRDefault="00CB389A" w:rsidP="00CB389A">
      <w:pPr>
        <w:spacing w:after="0" w:line="240" w:lineRule="auto"/>
        <w:ind w:left="5670"/>
        <w:jc w:val="both"/>
        <w:rPr>
          <w:rFonts w:ascii="Times New Roman" w:hAnsi="Times New Roman"/>
          <w:sz w:val="21"/>
          <w:szCs w:val="21"/>
        </w:rPr>
      </w:pPr>
      <w:r w:rsidRPr="00DF261C">
        <w:rPr>
          <w:rFonts w:ascii="Times New Roman" w:hAnsi="Times New Roman"/>
          <w:sz w:val="21"/>
          <w:szCs w:val="21"/>
        </w:rPr>
        <w:t>общеобразовательного учреждения «</w:t>
      </w:r>
      <w:r>
        <w:rPr>
          <w:rFonts w:ascii="Times New Roman" w:hAnsi="Times New Roman"/>
          <w:sz w:val="21"/>
          <w:szCs w:val="21"/>
        </w:rPr>
        <w:t>Кедровый кадетский корпус»</w:t>
      </w:r>
    </w:p>
    <w:p w:rsidR="00CB389A" w:rsidRPr="00DF261C" w:rsidRDefault="00CB389A" w:rsidP="00CB389A">
      <w:pPr>
        <w:spacing w:after="0" w:line="240" w:lineRule="auto"/>
        <w:ind w:left="567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М.В. Бушину</w:t>
      </w:r>
    </w:p>
    <w:p w:rsidR="00CB389A" w:rsidRDefault="00CB389A" w:rsidP="00CB389A">
      <w:pPr>
        <w:spacing w:after="0" w:line="240" w:lineRule="auto"/>
        <w:ind w:left="5670"/>
        <w:jc w:val="both"/>
        <w:rPr>
          <w:rFonts w:ascii="Times New Roman" w:hAnsi="Times New Roman"/>
          <w:sz w:val="21"/>
          <w:szCs w:val="21"/>
        </w:rPr>
      </w:pPr>
      <w:r w:rsidRPr="00DF261C">
        <w:rPr>
          <w:rFonts w:ascii="Times New Roman" w:hAnsi="Times New Roman"/>
          <w:sz w:val="21"/>
          <w:szCs w:val="21"/>
        </w:rPr>
        <w:t>адрес: 66</w:t>
      </w:r>
      <w:r>
        <w:rPr>
          <w:rFonts w:ascii="Times New Roman" w:hAnsi="Times New Roman"/>
          <w:sz w:val="21"/>
          <w:szCs w:val="21"/>
        </w:rPr>
        <w:t>0910</w:t>
      </w:r>
      <w:r w:rsidRPr="00DF261C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Красноярский край, </w:t>
      </w:r>
    </w:p>
    <w:p w:rsidR="00CB389A" w:rsidRPr="00DF261C" w:rsidRDefault="00CB389A" w:rsidP="00CB389A">
      <w:pPr>
        <w:spacing w:after="0" w:line="240" w:lineRule="auto"/>
        <w:ind w:left="567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пгт </w:t>
      </w:r>
      <w:proofErr w:type="gramStart"/>
      <w:r>
        <w:rPr>
          <w:rFonts w:ascii="Times New Roman" w:hAnsi="Times New Roman"/>
          <w:sz w:val="21"/>
          <w:szCs w:val="21"/>
        </w:rPr>
        <w:t>Кедровый</w:t>
      </w:r>
      <w:proofErr w:type="gramEnd"/>
      <w:r w:rsidRPr="00DF261C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пл. Ленина, 1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 w:rsidRPr="00567774">
        <w:rPr>
          <w:rFonts w:ascii="Times New Roman" w:hAnsi="Times New Roman" w:cs="Times New Roman"/>
          <w:sz w:val="21"/>
          <w:szCs w:val="21"/>
        </w:rPr>
        <w:t xml:space="preserve">ОГРН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1032400681334</w:t>
      </w:r>
      <w:r w:rsidRPr="00567774">
        <w:rPr>
          <w:rFonts w:ascii="Times New Roman" w:hAnsi="Times New Roman" w:cs="Times New Roman"/>
          <w:sz w:val="21"/>
          <w:szCs w:val="21"/>
        </w:rPr>
        <w:t xml:space="preserve">, ИНН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2411012782</w:t>
      </w:r>
      <w:r w:rsidRPr="00567774">
        <w:rPr>
          <w:rFonts w:ascii="Times New Roman" w:hAnsi="Times New Roman" w:cs="Times New Roman"/>
          <w:sz w:val="21"/>
          <w:szCs w:val="21"/>
        </w:rPr>
        <w:t>,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 w:rsidRPr="00567774">
        <w:rPr>
          <w:rFonts w:ascii="Times New Roman" w:hAnsi="Times New Roman" w:cs="Times New Roman"/>
          <w:sz w:val="21"/>
          <w:szCs w:val="21"/>
        </w:rPr>
        <w:t xml:space="preserve">КПП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241101001</w:t>
      </w:r>
      <w:r w:rsidRPr="00567774">
        <w:rPr>
          <w:rFonts w:ascii="Times New Roman" w:hAnsi="Times New Roman" w:cs="Times New Roman"/>
          <w:sz w:val="21"/>
          <w:szCs w:val="21"/>
        </w:rPr>
        <w:t xml:space="preserve">, ОКВЭД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85.13</w:t>
      </w:r>
      <w:r w:rsidRPr="00567774">
        <w:rPr>
          <w:rFonts w:ascii="Times New Roman" w:hAnsi="Times New Roman" w:cs="Times New Roman"/>
          <w:sz w:val="21"/>
          <w:szCs w:val="21"/>
        </w:rPr>
        <w:t xml:space="preserve">,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85.14</w:t>
      </w:r>
      <w:r w:rsidRPr="00567774">
        <w:rPr>
          <w:rFonts w:ascii="Times New Roman" w:hAnsi="Times New Roman" w:cs="Times New Roman"/>
          <w:sz w:val="21"/>
          <w:szCs w:val="21"/>
        </w:rPr>
        <w:t xml:space="preserve">,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85.41</w:t>
      </w:r>
      <w:r w:rsidRPr="00567774">
        <w:rPr>
          <w:rFonts w:ascii="Times New Roman" w:hAnsi="Times New Roman" w:cs="Times New Roman"/>
          <w:sz w:val="21"/>
          <w:szCs w:val="21"/>
        </w:rPr>
        <w:t xml:space="preserve">,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55.90</w:t>
      </w:r>
      <w:r>
        <w:rPr>
          <w:rFonts w:ascii="Times New Roman" w:hAnsi="Times New Roman" w:cs="Times New Roman"/>
          <w:sz w:val="21"/>
          <w:szCs w:val="21"/>
          <w:u w:val="single"/>
        </w:rPr>
        <w:t>,</w:t>
      </w:r>
      <w:r w:rsidRPr="00567774">
        <w:rPr>
          <w:rFonts w:ascii="Times New Roman" w:hAnsi="Times New Roman" w:cs="Times New Roman"/>
          <w:sz w:val="21"/>
          <w:szCs w:val="21"/>
        </w:rPr>
        <w:t xml:space="preserve">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56.29</w:t>
      </w:r>
      <w:r w:rsidRPr="00567774">
        <w:rPr>
          <w:rFonts w:ascii="Times New Roman" w:hAnsi="Times New Roman" w:cs="Times New Roman"/>
          <w:sz w:val="21"/>
          <w:szCs w:val="21"/>
        </w:rPr>
        <w:t xml:space="preserve">, </w:t>
      </w:r>
      <w:r w:rsidRPr="00567774">
        <w:rPr>
          <w:rFonts w:ascii="Times New Roman" w:hAnsi="Times New Roman"/>
          <w:sz w:val="21"/>
          <w:szCs w:val="21"/>
        </w:rPr>
        <w:t xml:space="preserve">ОКТМО </w:t>
      </w:r>
      <w:r w:rsidRPr="00567774">
        <w:rPr>
          <w:rFonts w:ascii="Times New Roman" w:hAnsi="Times New Roman"/>
          <w:sz w:val="21"/>
          <w:szCs w:val="21"/>
          <w:u w:val="single"/>
        </w:rPr>
        <w:t xml:space="preserve">04775000, </w:t>
      </w:r>
      <w:r w:rsidRPr="00567774">
        <w:rPr>
          <w:rFonts w:ascii="Times New Roman" w:hAnsi="Times New Roman" w:cs="Times New Roman"/>
          <w:sz w:val="21"/>
          <w:szCs w:val="21"/>
        </w:rPr>
        <w:t>ОКПО 58801609,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67774">
        <w:rPr>
          <w:rFonts w:ascii="Times New Roman" w:hAnsi="Times New Roman" w:cs="Times New Roman"/>
          <w:sz w:val="21"/>
          <w:szCs w:val="21"/>
        </w:rPr>
        <w:t xml:space="preserve">ОКОГУ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2300223</w:t>
      </w:r>
      <w:r w:rsidRPr="00567774">
        <w:rPr>
          <w:rFonts w:ascii="Times New Roman" w:hAnsi="Times New Roman" w:cs="Times New Roman"/>
          <w:sz w:val="21"/>
          <w:szCs w:val="21"/>
        </w:rPr>
        <w:t xml:space="preserve">, ОКОПФ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75203</w:t>
      </w:r>
      <w:r w:rsidRPr="00567774">
        <w:rPr>
          <w:rFonts w:ascii="Times New Roman" w:hAnsi="Times New Roman" w:cs="Times New Roman"/>
          <w:sz w:val="21"/>
          <w:szCs w:val="21"/>
        </w:rPr>
        <w:t xml:space="preserve">, ОКФС </w:t>
      </w:r>
      <w:r w:rsidRPr="00567774">
        <w:rPr>
          <w:rFonts w:ascii="Times New Roman" w:hAnsi="Times New Roman" w:cs="Times New Roman"/>
          <w:sz w:val="21"/>
          <w:szCs w:val="21"/>
          <w:u w:val="single"/>
        </w:rPr>
        <w:t>13</w:t>
      </w:r>
      <w:r w:rsidRPr="00567774">
        <w:rPr>
          <w:rFonts w:ascii="Times New Roman" w:hAnsi="Times New Roman" w:cs="Times New Roman"/>
          <w:sz w:val="21"/>
          <w:szCs w:val="21"/>
        </w:rPr>
        <w:t>,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 w:rsidRPr="00567774">
        <w:rPr>
          <w:rFonts w:ascii="Times New Roman" w:hAnsi="Times New Roman" w:cs="Times New Roman"/>
          <w:sz w:val="21"/>
          <w:szCs w:val="21"/>
        </w:rPr>
        <w:t>телефон: 8(39133) 28065, 8(39133) 28064.</w:t>
      </w:r>
    </w:p>
    <w:p w:rsidR="00CB389A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 w:rsidRPr="00567774">
        <w:rPr>
          <w:rFonts w:ascii="Times New Roman" w:hAnsi="Times New Roman" w:cs="Times New Roman"/>
          <w:sz w:val="21"/>
          <w:szCs w:val="21"/>
        </w:rPr>
        <w:t xml:space="preserve">адрес электронной почты: 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hyperlink r:id="rId4" w:history="1">
        <w:r w:rsidRPr="00567774">
          <w:rPr>
            <w:rStyle w:val="a3"/>
            <w:rFonts w:ascii="Times New Roman" w:hAnsi="Times New Roman"/>
            <w:bCs/>
            <w:lang w:val="en-US"/>
          </w:rPr>
          <w:t>kedrovy</w:t>
        </w:r>
        <w:r w:rsidRPr="00567774">
          <w:rPr>
            <w:rStyle w:val="a3"/>
            <w:rFonts w:ascii="Times New Roman" w:hAnsi="Times New Roman"/>
            <w:bCs/>
          </w:rPr>
          <w:t>-</w:t>
        </w:r>
        <w:r w:rsidRPr="00567774">
          <w:rPr>
            <w:rStyle w:val="a3"/>
            <w:rFonts w:ascii="Times New Roman" w:hAnsi="Times New Roman"/>
            <w:bCs/>
            <w:lang w:val="en-US"/>
          </w:rPr>
          <w:t>kadet</w:t>
        </w:r>
        <w:r w:rsidRPr="00567774">
          <w:rPr>
            <w:rStyle w:val="a3"/>
            <w:rFonts w:ascii="Times New Roman" w:hAnsi="Times New Roman"/>
            <w:bCs/>
          </w:rPr>
          <w:t>@</w:t>
        </w:r>
        <w:r w:rsidRPr="00567774">
          <w:rPr>
            <w:rStyle w:val="a3"/>
            <w:rFonts w:ascii="Times New Roman" w:hAnsi="Times New Roman"/>
            <w:bCs/>
            <w:lang w:val="en-US"/>
          </w:rPr>
          <w:t>list</w:t>
        </w:r>
        <w:r w:rsidRPr="00567774">
          <w:rPr>
            <w:rStyle w:val="a3"/>
            <w:rFonts w:ascii="Times New Roman" w:hAnsi="Times New Roman"/>
            <w:bCs/>
          </w:rPr>
          <w:t>.</w:t>
        </w:r>
        <w:r w:rsidRPr="00567774">
          <w:rPr>
            <w:rStyle w:val="a3"/>
            <w:rFonts w:ascii="Times New Roman" w:hAnsi="Times New Roman"/>
            <w:bCs/>
            <w:lang w:val="en-US"/>
          </w:rPr>
          <w:t>ru</w:t>
        </w:r>
      </w:hyperlink>
    </w:p>
    <w:p w:rsidR="00CB389A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 w:rsidRPr="00567774">
        <w:rPr>
          <w:rFonts w:ascii="Times New Roman" w:hAnsi="Times New Roman" w:cs="Times New Roman"/>
          <w:sz w:val="21"/>
          <w:szCs w:val="21"/>
        </w:rPr>
        <w:t>от ________________________________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5677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67774">
        <w:rPr>
          <w:rFonts w:ascii="Times New Roman" w:hAnsi="Times New Roman" w:cs="Times New Roman"/>
          <w:sz w:val="18"/>
          <w:szCs w:val="18"/>
        </w:rPr>
        <w:t>(Ф.И.О. субъекта персональных данных)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адрес: ________________</w:t>
      </w:r>
      <w:r w:rsidRPr="00567774">
        <w:rPr>
          <w:rFonts w:ascii="Times New Roman" w:hAnsi="Times New Roman" w:cs="Times New Roman"/>
          <w:sz w:val="21"/>
          <w:szCs w:val="21"/>
        </w:rPr>
        <w:t>____________,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 w:rsidRPr="00567774">
        <w:rPr>
          <w:rFonts w:ascii="Times New Roman" w:hAnsi="Times New Roman" w:cs="Times New Roman"/>
          <w:sz w:val="21"/>
          <w:szCs w:val="21"/>
        </w:rPr>
        <w:t>телефон: 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567774">
        <w:rPr>
          <w:rFonts w:ascii="Times New Roman" w:hAnsi="Times New Roman" w:cs="Times New Roman"/>
          <w:sz w:val="21"/>
          <w:szCs w:val="21"/>
        </w:rPr>
        <w:t>___________,</w:t>
      </w:r>
    </w:p>
    <w:p w:rsidR="00CB389A" w:rsidRPr="00567774" w:rsidRDefault="00CB389A" w:rsidP="00CB389A">
      <w:pPr>
        <w:pStyle w:val="ConsPlusNonformat"/>
        <w:ind w:left="5670"/>
        <w:jc w:val="both"/>
        <w:rPr>
          <w:rFonts w:ascii="Times New Roman" w:hAnsi="Times New Roman" w:cs="Times New Roman"/>
          <w:sz w:val="21"/>
          <w:szCs w:val="21"/>
        </w:rPr>
      </w:pPr>
      <w:r w:rsidRPr="00567774">
        <w:rPr>
          <w:rFonts w:ascii="Times New Roman" w:hAnsi="Times New Roman" w:cs="Times New Roman"/>
          <w:sz w:val="21"/>
          <w:szCs w:val="21"/>
        </w:rPr>
        <w:t>адр</w:t>
      </w:r>
      <w:r>
        <w:rPr>
          <w:rFonts w:ascii="Times New Roman" w:hAnsi="Times New Roman" w:cs="Times New Roman"/>
          <w:sz w:val="21"/>
          <w:szCs w:val="21"/>
        </w:rPr>
        <w:t>ес электронной почты: _________</w:t>
      </w:r>
      <w:r w:rsidRPr="00567774">
        <w:rPr>
          <w:rFonts w:ascii="Times New Roman" w:hAnsi="Times New Roman" w:cs="Times New Roman"/>
          <w:sz w:val="21"/>
          <w:szCs w:val="21"/>
        </w:rPr>
        <w:t>___</w:t>
      </w:r>
    </w:p>
    <w:p w:rsidR="00CB389A" w:rsidRPr="00DF261C" w:rsidRDefault="00CB389A" w:rsidP="00CB389A">
      <w:pPr>
        <w:pStyle w:val="ConsPlusNormal"/>
        <w:ind w:left="5670"/>
        <w:jc w:val="both"/>
        <w:rPr>
          <w:sz w:val="21"/>
          <w:szCs w:val="21"/>
        </w:rPr>
      </w:pPr>
    </w:p>
    <w:p w:rsidR="00CB389A" w:rsidRDefault="00CB389A" w:rsidP="00CB389A">
      <w:pPr>
        <w:pStyle w:val="ConsPlusNormal"/>
        <w:jc w:val="center"/>
      </w:pPr>
      <w:r>
        <w:t>Согласие</w:t>
      </w:r>
    </w:p>
    <w:p w:rsidR="00CB389A" w:rsidRDefault="00CB389A" w:rsidP="00CB389A">
      <w:pPr>
        <w:pStyle w:val="ConsPlusNormal"/>
        <w:jc w:val="center"/>
      </w:pPr>
      <w:r>
        <w:t>на обработку персональных данных,</w:t>
      </w:r>
    </w:p>
    <w:p w:rsidR="00CB389A" w:rsidRDefault="00CB389A" w:rsidP="00CB389A">
      <w:pPr>
        <w:pStyle w:val="ConsPlusNormal"/>
        <w:jc w:val="center"/>
      </w:pPr>
      <w:r>
        <w:t>разрешенных субъектом персональных данных</w:t>
      </w:r>
    </w:p>
    <w:p w:rsidR="00CB389A" w:rsidRDefault="00CB389A" w:rsidP="00CB389A">
      <w:pPr>
        <w:pStyle w:val="ConsPlusNormal"/>
        <w:jc w:val="center"/>
      </w:pPr>
      <w:r>
        <w:t>для распространения</w:t>
      </w:r>
    </w:p>
    <w:p w:rsidR="00CB389A" w:rsidRPr="00887E0D" w:rsidRDefault="00CB389A" w:rsidP="00CB389A">
      <w:pPr>
        <w:pStyle w:val="ConsPlusNormal"/>
        <w:jc w:val="both"/>
      </w:pPr>
    </w:p>
    <w:p w:rsidR="00CB389A" w:rsidRDefault="00CB389A" w:rsidP="00CB389A">
      <w:pPr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87E0D">
        <w:rPr>
          <w:rFonts w:ascii="Times New Roman" w:hAnsi="Times New Roman"/>
          <w:sz w:val="24"/>
          <w:szCs w:val="24"/>
        </w:rPr>
        <w:t>Субъект персональных данных - 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B389A" w:rsidRPr="00887E0D" w:rsidRDefault="00CB389A" w:rsidP="00CB389A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B389A" w:rsidRPr="007576DF" w:rsidRDefault="00CB389A" w:rsidP="00CB389A">
      <w:pPr>
        <w:spacing w:after="0" w:line="240" w:lineRule="auto"/>
        <w:ind w:right="1" w:firstLine="567"/>
        <w:jc w:val="center"/>
        <w:rPr>
          <w:rFonts w:ascii="Times New Roman" w:hAnsi="Times New Roman"/>
          <w:b/>
          <w:sz w:val="20"/>
          <w:szCs w:val="20"/>
        </w:rPr>
      </w:pPr>
      <w:r w:rsidRPr="007576DF">
        <w:rPr>
          <w:rFonts w:ascii="Times New Roman" w:hAnsi="Times New Roman"/>
          <w:b/>
          <w:sz w:val="20"/>
          <w:szCs w:val="20"/>
        </w:rPr>
        <w:t>(Ф.И.О., паспортные данные, в т.ч. дата выдачи, выдавший орган) законного представителя</w:t>
      </w:r>
    </w:p>
    <w:p w:rsidR="00CB389A" w:rsidRDefault="00CB389A" w:rsidP="00CB389A">
      <w:pPr>
        <w:spacing w:after="0" w:line="240" w:lineRule="auto"/>
        <w:ind w:right="1"/>
        <w:jc w:val="both"/>
      </w:pPr>
      <w:r w:rsidRPr="00887E0D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5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ст. 10.1</w:t>
        </w:r>
      </w:hyperlink>
      <w:r w:rsidRPr="00887E0D">
        <w:rPr>
          <w:rFonts w:ascii="Times New Roman" w:hAnsi="Times New Roman"/>
          <w:sz w:val="24"/>
          <w:szCs w:val="24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ar112" w:tooltip="&lt;1&gt; Согласно п. 5 ст. 3 Федерального закона от 27.07.2006 N 152-ФЗ &quot;О персональных данных&quot; распространение персональных данных - действия, направленные на раскрытие персональных данных неопределенному кругу лиц.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  <w:r w:rsidRPr="00887E0D">
        <w:rPr>
          <w:rFonts w:ascii="Times New Roman" w:hAnsi="Times New Roman"/>
          <w:sz w:val="24"/>
          <w:szCs w:val="24"/>
        </w:rPr>
        <w:t xml:space="preserve"> подлежащих обработке </w:t>
      </w:r>
      <w:hyperlink w:anchor="Par113" w:tooltip="&lt;2&gt; Согласно п. 3 ст. 3 Федерального закона от 27.07.2006 N 152-ФЗ &quot;О персональных данных&quo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887E0D">
        <w:rPr>
          <w:rFonts w:ascii="Times New Roman" w:hAnsi="Times New Roman"/>
          <w:sz w:val="24"/>
          <w:szCs w:val="24"/>
        </w:rPr>
        <w:t xml:space="preserve"> персональных данных </w:t>
      </w:r>
      <w:hyperlink w:anchor="Par114" w:tooltip="&lt;3&gt; Согласно п. 1 ст. 3 Федерального закона от 27.07.2006 N 152-ФЗ &quot;О персональных данных&quot;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" w:history="1">
        <w:r w:rsidRPr="00887E0D">
          <w:rPr>
            <w:rFonts w:ascii="Times New Roman" w:hAnsi="Times New Roman"/>
            <w:color w:val="0000FF"/>
            <w:sz w:val="24"/>
            <w:szCs w:val="24"/>
          </w:rPr>
          <w:t>&lt;3&gt;</w:t>
        </w:r>
      </w:hyperlink>
      <w:r w:rsidRPr="00887E0D">
        <w:rPr>
          <w:rFonts w:ascii="Times New Roman" w:hAnsi="Times New Roman"/>
          <w:sz w:val="24"/>
          <w:szCs w:val="24"/>
        </w:rPr>
        <w:t xml:space="preserve"> </w:t>
      </w:r>
      <w:r w:rsidRPr="00EB5EA8">
        <w:rPr>
          <w:rFonts w:ascii="Times New Roman" w:hAnsi="Times New Roman"/>
          <w:color w:val="000000"/>
          <w:sz w:val="24"/>
          <w:szCs w:val="24"/>
        </w:rPr>
        <w:t>моего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(опекаемого)</w:t>
      </w:r>
      <w:r w:rsidRPr="00EB5E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Pr="00EB5EA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EB5EA8">
        <w:rPr>
          <w:rFonts w:ascii="Times New Roman" w:hAnsi="Times New Roman"/>
          <w:color w:val="000000"/>
          <w:sz w:val="24"/>
          <w:szCs w:val="24"/>
        </w:rPr>
        <w:t xml:space="preserve"> года рождения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87E0D">
        <w:rPr>
          <w:rFonts w:ascii="Times New Roman" w:hAnsi="Times New Roman"/>
          <w:sz w:val="24"/>
          <w:szCs w:val="24"/>
        </w:rPr>
        <w:t xml:space="preserve"> оператором - краево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887E0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Кедровый кадетский корпус» с целью </w:t>
      </w:r>
      <w:r w:rsidRPr="00745923">
        <w:rPr>
          <w:rFonts w:ascii="Times New Roman" w:hAnsi="Times New Roman"/>
          <w:sz w:val="24"/>
          <w:szCs w:val="24"/>
          <w:u w:val="single"/>
        </w:rPr>
        <w:t>прохождения индивидуального отбора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7E0D">
        <w:rPr>
          <w:rFonts w:ascii="Times New Roman" w:hAnsi="Times New Roman"/>
          <w:sz w:val="24"/>
          <w:szCs w:val="24"/>
        </w:rPr>
        <w:t>в следующем порядке</w:t>
      </w:r>
      <w:r>
        <w:t>:</w:t>
      </w:r>
    </w:p>
    <w:p w:rsidR="00CB389A" w:rsidRDefault="00CB389A" w:rsidP="00CB389A">
      <w:pPr>
        <w:pStyle w:val="ConsPlusNormal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807"/>
        <w:gridCol w:w="1843"/>
        <w:gridCol w:w="2693"/>
      </w:tblGrid>
      <w:tr w:rsidR="00CB389A" w:rsidRPr="00B75E9B" w:rsidTr="00DA405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Категория персональных данных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Перечень</w:t>
            </w:r>
          </w:p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Разрешение к распространению (да/нет)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Условия и запреты</w:t>
            </w:r>
          </w:p>
        </w:tc>
      </w:tr>
      <w:tr w:rsidR="00CB389A" w:rsidRPr="00B75E9B" w:rsidTr="00DA405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Общие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rPr>
          <w:trHeight w:val="40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Специальные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состояние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rPr>
          <w:trHeight w:val="82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Биометрические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  <w:tr w:rsidR="00CB389A" w:rsidRPr="00B75E9B" w:rsidTr="00DA405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both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</w:p>
        </w:tc>
      </w:tr>
    </w:tbl>
    <w:p w:rsidR="00CB389A" w:rsidRDefault="00CB389A" w:rsidP="00CB389A">
      <w:pPr>
        <w:pStyle w:val="ConsPlusNormal"/>
        <w:jc w:val="both"/>
      </w:pPr>
    </w:p>
    <w:p w:rsidR="00CB389A" w:rsidRDefault="00CB389A" w:rsidP="00CB389A">
      <w:pPr>
        <w:pStyle w:val="ConsPlusNormal"/>
        <w:ind w:firstLine="540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CB389A" w:rsidRDefault="00CB389A" w:rsidP="00CB389A">
      <w:pPr>
        <w:pStyle w:val="ConsPlusNormal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679"/>
      </w:tblGrid>
      <w:tr w:rsidR="00CB389A" w:rsidRPr="00B75E9B" w:rsidTr="00DA40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Информационный ресурс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jc w:val="center"/>
              <w:rPr>
                <w:rFonts w:eastAsiaTheme="minorEastAsia"/>
              </w:rPr>
            </w:pPr>
            <w:r w:rsidRPr="00B75E9B">
              <w:rPr>
                <w:rFonts w:eastAsiaTheme="minorEastAsia"/>
              </w:rPr>
              <w:t>Действия с персональными данными</w:t>
            </w:r>
          </w:p>
        </w:tc>
      </w:tr>
      <w:tr w:rsidR="00CB389A" w:rsidRPr="00B75E9B" w:rsidTr="00DA405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E04CDD" w:rsidRDefault="00CB389A" w:rsidP="00DA4050">
            <w:pPr>
              <w:pStyle w:val="ConsPlusNormal"/>
              <w:rPr>
                <w:rFonts w:eastAsiaTheme="minorEastAsia"/>
                <w:lang w:val="en-US"/>
              </w:rPr>
            </w:pPr>
            <w:r w:rsidRPr="00E04CDD">
              <w:rPr>
                <w:rFonts w:eastAsiaTheme="minorEastAsia"/>
                <w:color w:val="000000"/>
                <w:lang w:val="en-US"/>
              </w:rPr>
              <w:t xml:space="preserve">https: </w:t>
            </w:r>
            <w:hyperlink r:id="rId6" w:tgtFrame="_blank" w:history="1">
              <w:proofErr w:type="spellStart"/>
              <w:r w:rsidRPr="00E04CDD">
                <w:rPr>
                  <w:rStyle w:val="a3"/>
                  <w:bCs/>
                  <w:lang w:val="en-US"/>
                </w:rPr>
                <w:t>kedrovy-kade</w:t>
              </w:r>
              <w:r>
                <w:rPr>
                  <w:rStyle w:val="a3"/>
                  <w:bCs/>
                  <w:lang w:val="en-US"/>
                </w:rPr>
                <w:t>t</w:t>
              </w:r>
              <w:proofErr w:type="spellEnd"/>
              <w:r>
                <w:rPr>
                  <w:rStyle w:val="a3"/>
                  <w:bCs/>
                </w:rPr>
                <w:t>1</w:t>
              </w:r>
              <w:r w:rsidRPr="00E04CDD">
                <w:rPr>
                  <w:rStyle w:val="a3"/>
                  <w:bCs/>
                  <w:lang w:val="en-US"/>
                </w:rPr>
                <w:t>24.ru</w:t>
              </w:r>
            </w:hyperlink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9A" w:rsidRPr="00B75E9B" w:rsidRDefault="00CB389A" w:rsidP="00DA4050">
            <w:pPr>
              <w:pStyle w:val="ConsPlusNormal"/>
              <w:rPr>
                <w:rFonts w:eastAsiaTheme="minorEastAsia"/>
              </w:rPr>
            </w:pPr>
            <w:r w:rsidRPr="00B75E9B">
              <w:rPr>
                <w:rFonts w:eastAsiaTheme="minorEastAsia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CB389A" w:rsidRDefault="00CB389A" w:rsidP="00CB389A">
      <w:pPr>
        <w:pStyle w:val="ConsPlusNormal"/>
        <w:jc w:val="both"/>
      </w:pPr>
    </w:p>
    <w:p w:rsidR="00CB389A" w:rsidRDefault="00CB389A" w:rsidP="00CB389A">
      <w:pPr>
        <w:pStyle w:val="ConsPlusNormal"/>
        <w:jc w:val="both"/>
      </w:pPr>
    </w:p>
    <w:p w:rsidR="00CB389A" w:rsidRDefault="00CB389A" w:rsidP="00CB389A">
      <w:pPr>
        <w:pStyle w:val="ConsPlusNormal"/>
        <w:ind w:firstLine="540"/>
        <w:jc w:val="both"/>
      </w:pPr>
      <w:r>
        <w:t xml:space="preserve">Настоящее согласие дано на срок </w:t>
      </w:r>
      <w:r>
        <w:rPr>
          <w:b/>
        </w:rPr>
        <w:t>30</w:t>
      </w:r>
      <w:r w:rsidRPr="001D4485">
        <w:rPr>
          <w:b/>
        </w:rPr>
        <w:t>.</w:t>
      </w:r>
      <w:r>
        <w:rPr>
          <w:b/>
        </w:rPr>
        <w:t>06.2023</w:t>
      </w:r>
      <w:r w:rsidRPr="007576DF">
        <w:rPr>
          <w:b/>
        </w:rPr>
        <w:t>г</w:t>
      </w:r>
      <w:r>
        <w:t>.</w:t>
      </w:r>
    </w:p>
    <w:p w:rsidR="00CB389A" w:rsidRDefault="00CB389A" w:rsidP="00CB389A">
      <w:pPr>
        <w:pStyle w:val="ConsPlusNormal"/>
        <w:jc w:val="both"/>
      </w:pPr>
    </w:p>
    <w:p w:rsidR="00CB389A" w:rsidRDefault="00CB389A" w:rsidP="00CB389A">
      <w:pPr>
        <w:pStyle w:val="ConsPlusNormal"/>
        <w:ind w:firstLine="540"/>
        <w:jc w:val="both"/>
      </w:pPr>
      <w:r w:rsidRPr="006068E6">
        <w:rPr>
          <w:color w:val="000000"/>
        </w:rPr>
        <w:t>Предупрежде</w:t>
      </w:r>
      <w:proofErr w:type="gramStart"/>
      <w:r w:rsidRPr="006068E6">
        <w:rPr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а)</w:t>
      </w:r>
      <w:r w:rsidRPr="006068E6">
        <w:rPr>
          <w:color w:val="000000"/>
        </w:rPr>
        <w:t>, что</w:t>
      </w:r>
      <w:r>
        <w:rPr>
          <w:color w:val="000000"/>
        </w:rPr>
        <w:t xml:space="preserve"> настоящее согласие </w:t>
      </w:r>
      <w:r w:rsidRPr="006068E6">
        <w:rPr>
          <w:color w:val="000000"/>
        </w:rPr>
        <w:t xml:space="preserve">может быть отозвано мною путем направления </w:t>
      </w:r>
      <w:r>
        <w:rPr>
          <w:color w:val="000000"/>
        </w:rPr>
        <w:t>кадетскому корпусу</w:t>
      </w:r>
      <w:r w:rsidRPr="006068E6">
        <w:rPr>
          <w:color w:val="000000"/>
        </w:rPr>
        <w:t xml:space="preserve"> </w:t>
      </w:r>
      <w:r w:rsidRPr="00DD0695">
        <w:rPr>
          <w:color w:val="000000"/>
        </w:rPr>
        <w:t>письменного отзыва.</w:t>
      </w:r>
    </w:p>
    <w:p w:rsidR="00CB389A" w:rsidRDefault="00CB389A" w:rsidP="00CB389A">
      <w:pPr>
        <w:pStyle w:val="ConsPlusNormal"/>
        <w:ind w:firstLine="540"/>
        <w:jc w:val="both"/>
      </w:pPr>
    </w:p>
    <w:p w:rsidR="00CB389A" w:rsidRDefault="00CB389A" w:rsidP="00CB389A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CB389A" w:rsidRDefault="00CB389A" w:rsidP="00CB389A">
      <w:pPr>
        <w:pStyle w:val="ConsPlusNormal"/>
        <w:jc w:val="both"/>
      </w:pPr>
    </w:p>
    <w:p w:rsidR="00CB389A" w:rsidRDefault="00CB389A" w:rsidP="00CB389A">
      <w:pPr>
        <w:pStyle w:val="ConsPlusNormal"/>
        <w:ind w:firstLine="540"/>
        <w:jc w:val="both"/>
      </w:pPr>
      <w:r>
        <w:t>Субъект персональных данных:</w:t>
      </w:r>
    </w:p>
    <w:p w:rsidR="00CB389A" w:rsidRDefault="00CB389A" w:rsidP="00CB389A">
      <w:pPr>
        <w:pStyle w:val="ConsPlusNormal"/>
        <w:spacing w:before="240"/>
        <w:ind w:firstLine="540"/>
        <w:jc w:val="both"/>
      </w:pPr>
      <w:r>
        <w:t>_____________________ (подпись) / ____________________ (Ф.И.О.)</w:t>
      </w:r>
    </w:p>
    <w:p w:rsidR="00CB389A" w:rsidRDefault="00CB389A" w:rsidP="00CB389A">
      <w:pPr>
        <w:pStyle w:val="ConsPlusNormal"/>
        <w:jc w:val="both"/>
      </w:pPr>
    </w:p>
    <w:p w:rsidR="00CB389A" w:rsidRDefault="00CB389A" w:rsidP="00CB389A">
      <w:pPr>
        <w:pStyle w:val="ConsPlusNormal"/>
        <w:ind w:firstLine="540"/>
        <w:jc w:val="both"/>
      </w:pPr>
      <w:r>
        <w:t>--------------------------------</w:t>
      </w:r>
    </w:p>
    <w:p w:rsidR="00CB389A" w:rsidRPr="00B25F49" w:rsidRDefault="00CB389A" w:rsidP="00CB389A">
      <w:pPr>
        <w:pStyle w:val="ConsPlusNormal"/>
        <w:ind w:firstLine="540"/>
        <w:jc w:val="both"/>
        <w:rPr>
          <w:sz w:val="18"/>
          <w:szCs w:val="18"/>
        </w:rPr>
      </w:pPr>
      <w:r w:rsidRPr="00B25F49">
        <w:rPr>
          <w:sz w:val="18"/>
          <w:szCs w:val="18"/>
        </w:rPr>
        <w:t>Информация для сведения:</w:t>
      </w:r>
    </w:p>
    <w:p w:rsidR="00CB389A" w:rsidRPr="00B25F49" w:rsidRDefault="00CB389A" w:rsidP="00CB389A">
      <w:pPr>
        <w:pStyle w:val="ConsPlusNormal"/>
        <w:ind w:firstLine="540"/>
        <w:jc w:val="both"/>
        <w:rPr>
          <w:sz w:val="18"/>
          <w:szCs w:val="18"/>
        </w:rPr>
      </w:pPr>
      <w:bookmarkStart w:id="0" w:name="Par112"/>
      <w:bookmarkEnd w:id="0"/>
      <w:r w:rsidRPr="00B25F49">
        <w:rPr>
          <w:sz w:val="18"/>
          <w:szCs w:val="18"/>
        </w:rPr>
        <w:t xml:space="preserve">&lt;1&gt; Согласно </w:t>
      </w:r>
      <w:hyperlink r:id="rId7" w:history="1">
        <w:r w:rsidRPr="00B25F49">
          <w:rPr>
            <w:color w:val="0000FF"/>
            <w:sz w:val="18"/>
            <w:szCs w:val="18"/>
          </w:rPr>
          <w:t>п. 5 ст. 3</w:t>
        </w:r>
      </w:hyperlink>
      <w:r w:rsidRPr="00B25F49">
        <w:rPr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  <w:p w:rsidR="00CB389A" w:rsidRPr="00B25F49" w:rsidRDefault="00CB389A" w:rsidP="00CB389A">
      <w:pPr>
        <w:pStyle w:val="ConsPlusNormal"/>
        <w:ind w:firstLine="540"/>
        <w:jc w:val="both"/>
        <w:rPr>
          <w:sz w:val="18"/>
          <w:szCs w:val="18"/>
        </w:rPr>
      </w:pPr>
      <w:bookmarkStart w:id="1" w:name="Par113"/>
      <w:bookmarkEnd w:id="1"/>
      <w:proofErr w:type="gramStart"/>
      <w:r w:rsidRPr="00B25F49">
        <w:rPr>
          <w:sz w:val="18"/>
          <w:szCs w:val="18"/>
        </w:rPr>
        <w:t xml:space="preserve">&lt;2&gt; Согласно </w:t>
      </w:r>
      <w:hyperlink r:id="rId8" w:history="1">
        <w:r w:rsidRPr="00B25F49">
          <w:rPr>
            <w:color w:val="0000FF"/>
            <w:sz w:val="18"/>
            <w:szCs w:val="18"/>
          </w:rPr>
          <w:t>п. 3 ст. 3</w:t>
        </w:r>
      </w:hyperlink>
      <w:r w:rsidRPr="00B25F49">
        <w:rPr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B389A" w:rsidRDefault="00CB389A" w:rsidP="00CB389A">
      <w:pPr>
        <w:pStyle w:val="ConsPlusNormal"/>
        <w:ind w:firstLine="540"/>
        <w:jc w:val="both"/>
        <w:rPr>
          <w:sz w:val="18"/>
          <w:szCs w:val="18"/>
        </w:rPr>
      </w:pPr>
      <w:bookmarkStart w:id="2" w:name="Par114"/>
      <w:bookmarkEnd w:id="2"/>
      <w:r w:rsidRPr="00B25F49">
        <w:rPr>
          <w:sz w:val="18"/>
          <w:szCs w:val="18"/>
        </w:rPr>
        <w:t xml:space="preserve">&lt;3&gt; Согласно </w:t>
      </w:r>
      <w:hyperlink r:id="rId9" w:history="1">
        <w:r w:rsidRPr="00B25F49">
          <w:rPr>
            <w:color w:val="0000FF"/>
            <w:sz w:val="18"/>
            <w:szCs w:val="18"/>
          </w:rPr>
          <w:t>п. 1 ст. 3</w:t>
        </w:r>
      </w:hyperlink>
      <w:r w:rsidRPr="00B25F49">
        <w:rPr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B389A" w:rsidRDefault="00CB389A" w:rsidP="00CB389A">
      <w:pPr>
        <w:pStyle w:val="ConsPlusNormal"/>
        <w:ind w:firstLine="540"/>
        <w:jc w:val="both"/>
        <w:rPr>
          <w:sz w:val="18"/>
          <w:szCs w:val="18"/>
        </w:rPr>
      </w:pPr>
    </w:p>
    <w:p w:rsidR="00F070B7" w:rsidRDefault="00F070B7"/>
    <w:sectPr w:rsidR="00F070B7" w:rsidSect="00F0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389A"/>
    <w:rsid w:val="000558DC"/>
    <w:rsid w:val="00115A8E"/>
    <w:rsid w:val="002626F6"/>
    <w:rsid w:val="006871EC"/>
    <w:rsid w:val="00CB389A"/>
    <w:rsid w:val="00F0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9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9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389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B38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130&amp;date=22.04.2021&amp;dst=100239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3130&amp;date=22.04.2021&amp;dst=10024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drovy-kadet2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73130&amp;date=22.04.2021&amp;dst=34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edrovy-kadet@list.ru" TargetMode="External"/><Relationship Id="rId9" Type="http://schemas.openxmlformats.org/officeDocument/2006/relationships/hyperlink" Target="https://login.consultant.ru/link/?req=doc&amp;base=LAW&amp;n=373130&amp;date=22.04.2021&amp;dst=10023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2023-05-12T03:24:00Z</dcterms:created>
  <dcterms:modified xsi:type="dcterms:W3CDTF">2023-05-12T03:24:00Z</dcterms:modified>
</cp:coreProperties>
</file>